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67B9" w14:textId="77777777" w:rsidR="002110CF" w:rsidRPr="00F406C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F406CB">
        <w:rPr>
          <w:rStyle w:val="Picturecaption"/>
          <w:color w:val="FFFFFF"/>
          <w:sz w:val="24"/>
          <w:szCs w:val="24"/>
        </w:rPr>
        <w:t xml:space="preserve">Jeśli </w:t>
      </w:r>
      <w:r w:rsidRPr="00F406CB">
        <w:rPr>
          <w:rStyle w:val="Picturecaption"/>
          <w:b/>
          <w:bCs/>
          <w:color w:val="FFFFFF"/>
          <w:sz w:val="24"/>
          <w:szCs w:val="24"/>
        </w:rPr>
        <w:t>nie</w:t>
      </w:r>
      <w:r w:rsidRPr="00F406CB">
        <w:rPr>
          <w:rStyle w:val="Picturecaption"/>
          <w:color w:val="FFFFFF"/>
          <w:sz w:val="24"/>
          <w:szCs w:val="24"/>
        </w:rPr>
        <w:t xml:space="preserve"> chcą Państwo brać udziału w ankiecie lub mają Państwo pytania z nią związane, prosimy o kontakt z:</w:t>
      </w:r>
    </w:p>
    <w:p w14:paraId="6AAFEADD" w14:textId="77777777" w:rsidR="002110CF" w:rsidRPr="00F406C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F406CB">
        <w:rPr>
          <w:rStyle w:val="Picturecaption"/>
          <w:color w:val="FFFFFF"/>
          <w:sz w:val="24"/>
          <w:szCs w:val="24"/>
        </w:rPr>
        <w:t xml:space="preserve">•Numer telefonu </w:t>
      </w:r>
      <w:r w:rsidRPr="00F406CB">
        <w:rPr>
          <w:rStyle w:val="Picturecaption"/>
          <w:color w:val="FFFFFF"/>
          <w:sz w:val="24"/>
          <w:szCs w:val="24"/>
        </w:rPr>
        <w:tab/>
        <w:t>Funduszu</w:t>
      </w:r>
      <w:r w:rsidRPr="00F406CB">
        <w:rPr>
          <w:rStyle w:val="Picturecaption"/>
          <w:color w:val="FFFFFF"/>
          <w:sz w:val="24"/>
          <w:szCs w:val="24"/>
        </w:rPr>
        <w:tab/>
        <w:t xml:space="preserve"> (wymagany)</w:t>
      </w:r>
    </w:p>
    <w:p w14:paraId="79D20523" w14:textId="77777777" w:rsidR="002110CF" w:rsidRPr="00F406C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F406CB">
        <w:rPr>
          <w:rStyle w:val="Picturecaption"/>
          <w:color w:val="FFFFFF"/>
          <w:sz w:val="24"/>
          <w:szCs w:val="24"/>
        </w:rPr>
        <w:t xml:space="preserve">•Adres mailowy </w:t>
      </w:r>
      <w:r w:rsidRPr="00F406CB">
        <w:rPr>
          <w:rStyle w:val="Picturecaption"/>
          <w:color w:val="FFFFFF"/>
          <w:sz w:val="24"/>
          <w:szCs w:val="24"/>
        </w:rPr>
        <w:tab/>
        <w:t>Funduszu</w:t>
      </w:r>
      <w:r w:rsidRPr="00F406CB">
        <w:rPr>
          <w:rStyle w:val="Picturecaption"/>
          <w:color w:val="FFFFFF"/>
          <w:sz w:val="24"/>
          <w:szCs w:val="24"/>
        </w:rPr>
        <w:tab/>
        <w:t xml:space="preserve"> (Jeśli dostępny)</w:t>
      </w:r>
    </w:p>
    <w:p w14:paraId="091BFC4A" w14:textId="77777777" w:rsidR="002110CF" w:rsidRPr="00F406C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F406CB">
        <w:rPr>
          <w:rStyle w:val="Picturecaption"/>
          <w:color w:val="FFFFFF"/>
          <w:sz w:val="24"/>
          <w:szCs w:val="24"/>
        </w:rPr>
        <w:t xml:space="preserve">•Adres </w:t>
      </w:r>
      <w:r w:rsidRPr="00F406CB">
        <w:rPr>
          <w:rStyle w:val="Picturecaption"/>
          <w:color w:val="FFFFFF"/>
          <w:sz w:val="24"/>
          <w:szCs w:val="24"/>
        </w:rPr>
        <w:tab/>
        <w:t>Funduszu</w:t>
      </w:r>
      <w:r w:rsidRPr="00F406CB">
        <w:rPr>
          <w:rStyle w:val="Picturecaption"/>
          <w:color w:val="FFFFFF"/>
          <w:sz w:val="24"/>
          <w:szCs w:val="24"/>
        </w:rPr>
        <w:tab/>
        <w:t xml:space="preserve"> (jeśli dostępny)</w:t>
      </w:r>
    </w:p>
    <w:p w14:paraId="11AA5E01" w14:textId="77777777" w:rsidR="002110CF" w:rsidRPr="00F406C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F406CB">
        <w:rPr>
          <w:rStyle w:val="Picturecaption"/>
          <w:rFonts w:ascii="Calibri" w:hAnsi="Calibri"/>
          <w:b/>
          <w:color w:val="FFFFFF"/>
          <w:sz w:val="20"/>
          <w:szCs w:val="24"/>
        </w:rPr>
        <w:t>Ankieta NHS Urgent and Emergency Care Survey posiada zgodę</w:t>
      </w:r>
    </w:p>
    <w:p w14:paraId="4FE50BE7" w14:textId="77777777" w:rsidR="002110CF" w:rsidRPr="00F406CB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F406CB">
        <w:rPr>
          <w:rStyle w:val="Picturecaption"/>
          <w:rFonts w:ascii="Calibri" w:hAnsi="Calibri"/>
          <w:b/>
          <w:color w:val="FFFFFF"/>
          <w:sz w:val="20"/>
          <w:szCs w:val="24"/>
        </w:rPr>
        <w:t>na podstawie artykułu 251 (Ustawa z 2006 r. o NHS ) na przetwarzanie danych kontaktowych.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2E2F91E9" w14:textId="77777777" w:rsidR="00F406CB" w:rsidRPr="00F406CB" w:rsidRDefault="00F406CB" w:rsidP="00F406CB">
      <w:pPr>
        <w:pStyle w:val="Bodytext50"/>
        <w:framePr w:w="8246" w:h="1762" w:wrap="none" w:vAnchor="page" w:hAnchor="page" w:x="616" w:y="1741"/>
        <w:spacing w:after="0"/>
        <w:rPr>
          <w:sz w:val="52"/>
          <w:szCs w:val="52"/>
        </w:rPr>
      </w:pPr>
      <w:r w:rsidRPr="00F406CB">
        <w:rPr>
          <w:rStyle w:val="Bodytext5"/>
          <w:b/>
          <w:sz w:val="52"/>
          <w:szCs w:val="52"/>
        </w:rPr>
        <w:t>Wyraź swoją opinię na temat Szpitalnego Oddziału Ratunkowego (A&amp;E (SOR))</w:t>
      </w: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12757222" w14:textId="77777777" w:rsidR="00F406CB" w:rsidRPr="00F406CB" w:rsidRDefault="00F406CB" w:rsidP="00F406CB">
      <w:pPr>
        <w:pStyle w:val="Bodytext40"/>
        <w:framePr w:w="9514" w:h="2150" w:wrap="none" w:vAnchor="page" w:hAnchor="page" w:x="676" w:y="3871"/>
        <w:spacing w:after="240"/>
        <w:rPr>
          <w:sz w:val="44"/>
          <w:szCs w:val="44"/>
        </w:rPr>
      </w:pPr>
      <w:r w:rsidRPr="00F406CB">
        <w:rPr>
          <w:rStyle w:val="Bodytext4"/>
          <w:b/>
          <w:sz w:val="44"/>
          <w:szCs w:val="44"/>
        </w:rPr>
        <w:t>Ankieta dotycząca opieki w nagłych wypadkach 2026</w:t>
      </w:r>
    </w:p>
    <w:p w14:paraId="3EA84124" w14:textId="77777777" w:rsidR="00F406CB" w:rsidRPr="00F406CB" w:rsidRDefault="00F406CB" w:rsidP="00F406CB">
      <w:pPr>
        <w:pStyle w:val="BodyText"/>
        <w:framePr w:w="9514" w:h="2150" w:wrap="none" w:vAnchor="page" w:hAnchor="page" w:x="676" w:y="3871"/>
        <w:spacing w:after="0"/>
        <w:rPr>
          <w:sz w:val="32"/>
          <w:szCs w:val="32"/>
        </w:rPr>
      </w:pPr>
      <w:r w:rsidRPr="00F406CB">
        <w:rPr>
          <w:rStyle w:val="BodyTextChar"/>
          <w:b/>
          <w:sz w:val="32"/>
          <w:szCs w:val="32"/>
        </w:rPr>
        <w:t>Ten Szpitalny Oddział Ratunkowy (A&amp;E (SOR)) przeprowadzi ankietę, aby poznać Twoje opinie na temat opieki nad Tobą.</w:t>
      </w: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04BF0A4E" w14:textId="77777777" w:rsidR="00F406CB" w:rsidRPr="00F406CB" w:rsidRDefault="00F406CB" w:rsidP="00F406CB">
      <w:pPr>
        <w:pStyle w:val="Bodytext40"/>
        <w:framePr w:w="9307" w:h="2722" w:wrap="none" w:vAnchor="page" w:hAnchor="page" w:x="661" w:y="6166"/>
        <w:spacing w:after="160"/>
        <w:rPr>
          <w:sz w:val="40"/>
          <w:szCs w:val="40"/>
        </w:rPr>
      </w:pPr>
      <w:r w:rsidRPr="00F406CB">
        <w:rPr>
          <w:rStyle w:val="Bodytext4"/>
          <w:b/>
          <w:color w:val="005EB8"/>
          <w:sz w:val="40"/>
          <w:szCs w:val="40"/>
        </w:rPr>
        <w:t>Prosimy o pomoc przy usprawnianiu naszych usług</w:t>
      </w:r>
    </w:p>
    <w:p w14:paraId="2FFAF8DA" w14:textId="77777777" w:rsidR="00F406CB" w:rsidRPr="00F406CB" w:rsidRDefault="00F406CB" w:rsidP="00F406CB">
      <w:pPr>
        <w:pStyle w:val="BodyText"/>
        <w:framePr w:w="9307" w:h="2722" w:wrap="none" w:vAnchor="page" w:hAnchor="page" w:x="661" w:y="6166"/>
        <w:spacing w:after="220" w:line="254" w:lineRule="auto"/>
        <w:rPr>
          <w:sz w:val="32"/>
          <w:szCs w:val="32"/>
        </w:rPr>
      </w:pPr>
      <w:r w:rsidRPr="00F406CB">
        <w:rPr>
          <w:rStyle w:val="BodyTextChar"/>
          <w:sz w:val="32"/>
          <w:szCs w:val="32"/>
        </w:rPr>
        <w:t>Wyniki tej krajowej ankiety mają kluczowe znaczenie dla poprawy doświadczeń pacjentów przebywających na SOR (A&amp;E).</w:t>
      </w:r>
    </w:p>
    <w:p w14:paraId="4A29849B" w14:textId="77777777" w:rsidR="00F406CB" w:rsidRPr="00F406CB" w:rsidRDefault="00F406CB" w:rsidP="00F406CB">
      <w:pPr>
        <w:pStyle w:val="BodyText"/>
        <w:framePr w:w="9307" w:h="2722" w:wrap="none" w:vAnchor="page" w:hAnchor="page" w:x="661" w:y="6166"/>
        <w:spacing w:after="180" w:line="254" w:lineRule="auto"/>
        <w:rPr>
          <w:sz w:val="32"/>
          <w:szCs w:val="32"/>
        </w:rPr>
      </w:pPr>
      <w:r w:rsidRPr="00F406CB">
        <w:rPr>
          <w:rStyle w:val="BodyTextChar"/>
          <w:sz w:val="32"/>
          <w:szCs w:val="32"/>
        </w:rPr>
        <w:t xml:space="preserve">Udział w badaniu jest </w:t>
      </w:r>
      <w:r w:rsidRPr="00F406CB">
        <w:rPr>
          <w:rStyle w:val="BodyTextChar"/>
          <w:b/>
          <w:bCs/>
          <w:color w:val="035DB8"/>
          <w:sz w:val="32"/>
          <w:szCs w:val="32"/>
        </w:rPr>
        <w:t>dobrowolny,</w:t>
      </w:r>
      <w:r w:rsidRPr="00F406CB">
        <w:rPr>
          <w:rStyle w:val="BodyTextChar"/>
          <w:color w:val="0D0D0D"/>
          <w:sz w:val="32"/>
          <w:szCs w:val="32"/>
        </w:rPr>
        <w:t xml:space="preserve"> </w:t>
      </w:r>
      <w:r w:rsidRPr="00F406CB">
        <w:rPr>
          <w:rStyle w:val="BodyTextChar"/>
          <w:color w:val="000000" w:themeColor="text1"/>
          <w:sz w:val="32"/>
          <w:szCs w:val="32"/>
        </w:rPr>
        <w:t>a wszystkie odpowiedzi</w:t>
      </w:r>
      <w:r w:rsidRPr="00F406CB">
        <w:rPr>
          <w:rStyle w:val="BodyTextChar"/>
          <w:b/>
          <w:bCs/>
          <w:color w:val="000000" w:themeColor="text1"/>
          <w:sz w:val="32"/>
          <w:szCs w:val="32"/>
        </w:rPr>
        <w:t xml:space="preserve"> </w:t>
      </w:r>
      <w:r w:rsidRPr="00F406CB">
        <w:rPr>
          <w:rStyle w:val="BodyTextChar"/>
          <w:b/>
          <w:bCs/>
          <w:color w:val="025EB6"/>
          <w:sz w:val="32"/>
          <w:szCs w:val="32"/>
        </w:rPr>
        <w:t>sąpoufne.</w:t>
      </w:r>
      <w:r w:rsidRPr="00F406CB">
        <w:rPr>
          <w:rStyle w:val="BodyTextChar"/>
          <w:sz w:val="32"/>
          <w:szCs w:val="32"/>
        </w:rPr>
        <w:t xml:space="preserve"> </w:t>
      </w: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2E56FD74" w14:textId="77777777" w:rsidR="00F406CB" w:rsidRPr="00F406CB" w:rsidRDefault="00F406CB" w:rsidP="00F406CB">
      <w:pPr>
        <w:pStyle w:val="Picturecaption0"/>
        <w:framePr w:w="9168" w:h="1733" w:wrap="none" w:vAnchor="page" w:hAnchor="page" w:x="706" w:y="9376"/>
        <w:rPr>
          <w:sz w:val="32"/>
          <w:szCs w:val="32"/>
        </w:rPr>
      </w:pPr>
      <w:r w:rsidRPr="00F406CB">
        <w:rPr>
          <w:rStyle w:val="Picturecaption"/>
          <w:color w:val="000000"/>
          <w:sz w:val="32"/>
          <w:szCs w:val="28"/>
        </w:rPr>
        <w:t xml:space="preserve">Jeśli zostali Państwo zaproszeni do wzięcia udziału w ankiecie, Państwa imię i nazwisko, numer telefonu oraz adres poczty </w:t>
      </w:r>
      <w:r w:rsidRPr="00F406CB">
        <w:rPr>
          <w:rStyle w:val="Picturecaption"/>
          <w:color w:val="262626"/>
          <w:sz w:val="32"/>
          <w:szCs w:val="32"/>
        </w:rPr>
        <w:t>zostaną przekazane badaczom, którzy wyślą Państwu pismo i SMS-y z przypomnieniem. Ankietę można wypełnić online lub w wersji papierowej.</w:t>
      </w: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1D2C" w14:textId="77777777" w:rsidR="00E95A0C" w:rsidRDefault="00E95A0C">
      <w:r>
        <w:separator/>
      </w:r>
    </w:p>
  </w:endnote>
  <w:endnote w:type="continuationSeparator" w:id="0">
    <w:p w14:paraId="05F1AB3D" w14:textId="77777777" w:rsidR="00E95A0C" w:rsidRDefault="00E9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DEE0" w14:textId="77777777" w:rsidR="00E95A0C" w:rsidRDefault="00E95A0C"/>
  </w:footnote>
  <w:footnote w:type="continuationSeparator" w:id="0">
    <w:p w14:paraId="57345BCD" w14:textId="77777777" w:rsidR="00E95A0C" w:rsidRDefault="00E95A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2110CF"/>
    <w:rsid w:val="00526BBF"/>
    <w:rsid w:val="007D6A38"/>
    <w:rsid w:val="009B5599"/>
    <w:rsid w:val="00D43348"/>
    <w:rsid w:val="00D76551"/>
    <w:rsid w:val="00E95A0C"/>
    <w:rsid w:val="00F406CB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26B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B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26B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B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409FC3B3-8EC3-4FC6-B4EA-32F843427C82}"/>
</file>

<file path=customXml/itemProps2.xml><?xml version="1.0" encoding="utf-8"?>
<ds:datastoreItem xmlns:ds="http://schemas.openxmlformats.org/officeDocument/2006/customXml" ds:itemID="{5E6EA58C-8B24-4949-859D-857C71D01E56}"/>
</file>

<file path=customXml/itemProps3.xml><?xml version="1.0" encoding="utf-8"?>
<ds:datastoreItem xmlns:ds="http://schemas.openxmlformats.org/officeDocument/2006/customXml" ds:itemID="{77E11B88-F93A-478F-A67D-3CB50A1DF359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984</Characters>
  <Application>Microsoft Office Word</Application>
  <DocSecurity>0</DocSecurity>
  <Lines>75</Lines>
  <Paragraphs>15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2025-11-12T14:07:00Z</dcterms:created>
  <dcterms:modified xsi:type="dcterms:W3CDTF">2025-11-12T14:07:00Z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